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7E" w:rsidRPr="008D5607" w:rsidRDefault="007B587E" w:rsidP="008D56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5607">
        <w:rPr>
          <w:rFonts w:ascii="Times New Roman" w:hAnsi="Times New Roman"/>
          <w:b/>
          <w:sz w:val="24"/>
          <w:szCs w:val="24"/>
        </w:rPr>
        <w:t>ИНФОРМАЦИЯ</w:t>
      </w:r>
    </w:p>
    <w:p w:rsidR="007B587E" w:rsidRDefault="007B587E" w:rsidP="008D56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5607">
        <w:rPr>
          <w:rFonts w:ascii="Times New Roman" w:hAnsi="Times New Roman"/>
          <w:b/>
          <w:sz w:val="24"/>
          <w:szCs w:val="24"/>
        </w:rPr>
        <w:t xml:space="preserve">о результатах аудита в сфере закупок товаров, работ, услуг, проведенного в муниципальном бюджетном учреждении </w:t>
      </w:r>
      <w:r>
        <w:rPr>
          <w:rFonts w:ascii="Times New Roman" w:hAnsi="Times New Roman"/>
          <w:b/>
          <w:sz w:val="24"/>
          <w:szCs w:val="24"/>
        </w:rPr>
        <w:t xml:space="preserve">«Управление по делам ГОЧС города Кузнецка» </w:t>
      </w:r>
    </w:p>
    <w:p w:rsidR="007B587E" w:rsidRDefault="007B587E" w:rsidP="008D56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87E" w:rsidRDefault="007B587E" w:rsidP="008D5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Контрольно-счетной палатой города Кузнецка, в соответствии с планом работы на 2023 год, в </w:t>
      </w:r>
      <w:r w:rsidRPr="008D5607">
        <w:rPr>
          <w:rFonts w:ascii="Times New Roman" w:hAnsi="Times New Roman"/>
          <w:sz w:val="24"/>
          <w:szCs w:val="24"/>
        </w:rPr>
        <w:t xml:space="preserve">муниципальном бюджетном учреждении </w:t>
      </w:r>
      <w:r>
        <w:rPr>
          <w:rFonts w:ascii="Times New Roman" w:hAnsi="Times New Roman"/>
          <w:sz w:val="24"/>
          <w:szCs w:val="24"/>
        </w:rPr>
        <w:t xml:space="preserve">«Управление по делам ГОЧС города Кузнецка» проведен аудит в сфере </w:t>
      </w:r>
      <w:r w:rsidRPr="008D5607">
        <w:rPr>
          <w:rFonts w:ascii="Times New Roman" w:hAnsi="Times New Roman"/>
          <w:sz w:val="24"/>
          <w:szCs w:val="24"/>
        </w:rPr>
        <w:t>закупок товаров, работ, услуг</w:t>
      </w:r>
      <w:r>
        <w:rPr>
          <w:rFonts w:ascii="Times New Roman" w:hAnsi="Times New Roman"/>
          <w:sz w:val="24"/>
          <w:szCs w:val="24"/>
        </w:rPr>
        <w:t xml:space="preserve"> для муниципальных нужд за 2022 год, в результате которого установлено:</w:t>
      </w:r>
    </w:p>
    <w:p w:rsidR="007B587E" w:rsidRDefault="007B587E" w:rsidP="008D5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нарушения законодательства о закупках в части отсутствия обязательных условий, определенных законодательством; в отдельных контрактах формулировка о сроке оплаты выполненной работы, оказанной услуги, не соответствует требованиям законодательства; предусматривается про(лонгация) контрактов на следующий календарный год; изменение стоимости контракта, более чем на 10% (дополнительное расходование средств бюджета 201,8тыс.руб.); условия отдельных контрактов применяются к отношениям, возникшим до заключения контракта; информация о заключении, исполнении отдельных контрактов в Реестр контрактов не представлена или внесена с нарушением сроков, определенных законодательством (допущено нарушение сроков от 4 до 78 дней); </w:t>
      </w:r>
      <w:r w:rsidRPr="00A33555">
        <w:rPr>
          <w:rFonts w:ascii="Times New Roman" w:hAnsi="Times New Roman"/>
          <w:sz w:val="24"/>
          <w:szCs w:val="24"/>
        </w:rPr>
        <w:t>несоответствие порядка ведения Реестра закупок требованиям законодательства; за</w:t>
      </w:r>
      <w:r>
        <w:rPr>
          <w:rFonts w:ascii="Times New Roman" w:hAnsi="Times New Roman"/>
          <w:sz w:val="24"/>
          <w:szCs w:val="24"/>
        </w:rPr>
        <w:t>ключение договоров без указания наименования и количества поставляемых товаров; принятие к учету недооформленных документов на сумму 113 тыс.руб.; допущены сверхнормативные затраты на общую сумму 36,7 тыс.руб.; при заключении контрактов с единственным поставщиком имеет место превышение плановых назначений на 134,3 тыс.руб.</w:t>
      </w:r>
      <w:bookmarkStart w:id="0" w:name="_GoBack"/>
      <w:bookmarkEnd w:id="0"/>
    </w:p>
    <w:p w:rsidR="007B587E" w:rsidRPr="00301FF6" w:rsidRDefault="007B587E" w:rsidP="00370E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нарушения сроков оплаты по контрактам (в связи с недостаточным финансированием) допущены по 20 контрактам </w:t>
      </w:r>
      <w:r w:rsidRPr="00301FF6">
        <w:rPr>
          <w:rFonts w:ascii="Times New Roman" w:hAnsi="Times New Roman"/>
          <w:sz w:val="24"/>
          <w:szCs w:val="24"/>
        </w:rPr>
        <w:t>на общую сумм</w:t>
      </w:r>
      <w:r>
        <w:rPr>
          <w:rFonts w:ascii="Times New Roman" w:hAnsi="Times New Roman"/>
          <w:sz w:val="24"/>
          <w:szCs w:val="24"/>
        </w:rPr>
        <w:t>у 1 096,2</w:t>
      </w:r>
      <w:r w:rsidRPr="00301FF6">
        <w:rPr>
          <w:rFonts w:ascii="Times New Roman" w:hAnsi="Times New Roman"/>
          <w:sz w:val="24"/>
          <w:szCs w:val="24"/>
        </w:rPr>
        <w:t>тыс.руб.</w:t>
      </w:r>
      <w:r>
        <w:rPr>
          <w:rFonts w:ascii="Times New Roman" w:hAnsi="Times New Roman"/>
          <w:sz w:val="24"/>
          <w:szCs w:val="24"/>
        </w:rPr>
        <w:t>(38</w:t>
      </w:r>
      <w:r w:rsidRPr="00301FF6">
        <w:rPr>
          <w:rFonts w:ascii="Times New Roman" w:hAnsi="Times New Roman"/>
          <w:sz w:val="24"/>
          <w:szCs w:val="24"/>
        </w:rPr>
        <w:t>% общей суммы проверенных контрактов).</w:t>
      </w:r>
    </w:p>
    <w:p w:rsidR="007B587E" w:rsidRPr="008D5607" w:rsidRDefault="007B587E" w:rsidP="004100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61F0">
        <w:rPr>
          <w:rFonts w:ascii="Times New Roman" w:hAnsi="Times New Roman"/>
          <w:i/>
          <w:sz w:val="24"/>
          <w:szCs w:val="24"/>
        </w:rPr>
        <w:t>Принятые меры: отчет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561F0">
        <w:rPr>
          <w:rFonts w:ascii="Times New Roman" w:hAnsi="Times New Roman"/>
          <w:i/>
          <w:sz w:val="24"/>
          <w:szCs w:val="24"/>
        </w:rPr>
        <w:t>по результатам аудита направлен в Собрание представителей города Кузнецка, Глав</w:t>
      </w:r>
      <w:r>
        <w:rPr>
          <w:rFonts w:ascii="Times New Roman" w:hAnsi="Times New Roman"/>
          <w:i/>
          <w:sz w:val="24"/>
          <w:szCs w:val="24"/>
        </w:rPr>
        <w:t xml:space="preserve">е города Кузнецка, представление об устранении нарушений – </w:t>
      </w:r>
      <w:r w:rsidRPr="00C561F0">
        <w:rPr>
          <w:rFonts w:ascii="Times New Roman" w:hAnsi="Times New Roman"/>
          <w:i/>
          <w:sz w:val="24"/>
          <w:szCs w:val="24"/>
        </w:rPr>
        <w:t xml:space="preserve">муниципальному бюджетному  учреждению </w:t>
      </w:r>
      <w:r>
        <w:rPr>
          <w:rFonts w:ascii="Times New Roman" w:hAnsi="Times New Roman"/>
          <w:i/>
          <w:sz w:val="24"/>
          <w:szCs w:val="24"/>
        </w:rPr>
        <w:t>«Управление по делам ГОЧС города Кузнецка».</w:t>
      </w:r>
    </w:p>
    <w:sectPr w:rsidR="007B587E" w:rsidRPr="008D5607" w:rsidSect="0033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607"/>
    <w:rsid w:val="00004E1F"/>
    <w:rsid w:val="00095D38"/>
    <w:rsid w:val="002F5CA9"/>
    <w:rsid w:val="00301FF6"/>
    <w:rsid w:val="00337332"/>
    <w:rsid w:val="003562AB"/>
    <w:rsid w:val="00370E73"/>
    <w:rsid w:val="00410091"/>
    <w:rsid w:val="0043625F"/>
    <w:rsid w:val="00465B87"/>
    <w:rsid w:val="005B18A5"/>
    <w:rsid w:val="00607C14"/>
    <w:rsid w:val="00711F59"/>
    <w:rsid w:val="007B587E"/>
    <w:rsid w:val="008A3B1F"/>
    <w:rsid w:val="008D5607"/>
    <w:rsid w:val="00A33555"/>
    <w:rsid w:val="00C4370D"/>
    <w:rsid w:val="00C561F0"/>
    <w:rsid w:val="00CF78FD"/>
    <w:rsid w:val="00F7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299</Words>
  <Characters>1709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User</cp:lastModifiedBy>
  <cp:revision>9</cp:revision>
  <cp:lastPrinted>2023-03-06T11:08:00Z</cp:lastPrinted>
  <dcterms:created xsi:type="dcterms:W3CDTF">2023-02-06T08:07:00Z</dcterms:created>
  <dcterms:modified xsi:type="dcterms:W3CDTF">2023-03-06T11:09:00Z</dcterms:modified>
</cp:coreProperties>
</file>