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8" w:rsidRDefault="00E46A38" w:rsidP="00800FF3">
      <w:pPr>
        <w:pStyle w:val="Title"/>
        <w:jc w:val="left"/>
        <w:rPr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Picture in firm_blk" style="position:absolute;margin-left:189pt;margin-top:.75pt;width:52.4pt;height:64.8pt;z-index:251658240;visibility:visible">
            <v:imagedata r:id="rId4" o:title=""/>
            <w10:wrap type="topAndBottom"/>
          </v:shape>
        </w:pict>
      </w:r>
    </w:p>
    <w:p w:rsidR="00E46A38" w:rsidRDefault="00E46A38" w:rsidP="00800FF3">
      <w:pPr>
        <w:spacing w:after="0" w:line="240" w:lineRule="auto"/>
        <w:outlineLvl w:val="0"/>
        <w:rPr>
          <w:rFonts w:ascii="Arial" w:hAnsi="Arial"/>
          <w:b/>
          <w:spacing w:val="20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   Р О С С И Й С К А Я   Ф Е Д Е Р А Ц И Я </w:t>
      </w:r>
    </w:p>
    <w:p w:rsidR="00E46A38" w:rsidRDefault="00E46A38" w:rsidP="00800FF3">
      <w:pPr>
        <w:spacing w:after="0" w:line="240" w:lineRule="auto"/>
        <w:ind w:firstLine="709"/>
        <w:jc w:val="both"/>
        <w:rPr>
          <w:rFonts w:ascii="Arial" w:hAnsi="Arial"/>
          <w:b/>
          <w:spacing w:val="20"/>
          <w:sz w:val="28"/>
          <w:szCs w:val="28"/>
        </w:rPr>
      </w:pPr>
    </w:p>
    <w:p w:rsidR="00E46A38" w:rsidRDefault="00E46A38" w:rsidP="00800FF3">
      <w:pPr>
        <w:spacing w:after="0" w:line="240" w:lineRule="auto"/>
        <w:ind w:firstLine="709"/>
        <w:jc w:val="both"/>
        <w:outlineLvl w:val="0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 xml:space="preserve">                   ПЕНЗЕНСКАЯ ОБЛАСТЬ</w:t>
      </w:r>
    </w:p>
    <w:p w:rsidR="00E46A38" w:rsidRDefault="00E46A38" w:rsidP="00800FF3">
      <w:pPr>
        <w:spacing w:after="0" w:line="240" w:lineRule="auto"/>
        <w:ind w:firstLine="709"/>
        <w:jc w:val="both"/>
        <w:rPr>
          <w:rFonts w:ascii="Arial" w:hAnsi="Arial"/>
          <w:b/>
          <w:spacing w:val="20"/>
          <w:sz w:val="28"/>
          <w:szCs w:val="28"/>
        </w:rPr>
      </w:pPr>
    </w:p>
    <w:p w:rsidR="00E46A38" w:rsidRDefault="00E46A38" w:rsidP="00800FF3">
      <w:pPr>
        <w:spacing w:after="0" w:line="240" w:lineRule="auto"/>
        <w:ind w:firstLine="709"/>
        <w:jc w:val="both"/>
        <w:outlineLvl w:val="0"/>
        <w:rPr>
          <w:rFonts w:ascii="Arial" w:hAnsi="Arial"/>
          <w:b/>
          <w:spacing w:val="20"/>
          <w:sz w:val="28"/>
          <w:szCs w:val="28"/>
        </w:rPr>
      </w:pPr>
      <w:r>
        <w:rPr>
          <w:rFonts w:ascii="Arial" w:hAnsi="Arial"/>
          <w:b/>
          <w:spacing w:val="20"/>
          <w:sz w:val="28"/>
          <w:szCs w:val="28"/>
        </w:rPr>
        <w:t>Контрольно-счетная палата города Кузнецка</w:t>
      </w:r>
    </w:p>
    <w:p w:rsidR="00E46A38" w:rsidRDefault="00E46A38" w:rsidP="00800FF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Arial" w:hAnsi="Arial"/>
          <w:b/>
          <w:spacing w:val="20"/>
          <w:sz w:val="28"/>
          <w:szCs w:val="28"/>
        </w:rPr>
      </w:pPr>
    </w:p>
    <w:p w:rsidR="00E46A38" w:rsidRDefault="00E46A38" w:rsidP="00800FF3">
      <w:pPr>
        <w:spacing w:after="0" w:line="240" w:lineRule="auto"/>
        <w:jc w:val="both"/>
        <w:rPr>
          <w:sz w:val="26"/>
        </w:rPr>
      </w:pPr>
    </w:p>
    <w:p w:rsidR="00E46A38" w:rsidRDefault="00E46A38" w:rsidP="00800FF3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E46A38" w:rsidRDefault="00E46A38" w:rsidP="00800FF3">
      <w:pPr>
        <w:spacing w:after="0" w:line="240" w:lineRule="auto"/>
        <w:rPr>
          <w:b/>
          <w:sz w:val="28"/>
          <w:szCs w:val="28"/>
        </w:rPr>
      </w:pPr>
    </w:p>
    <w:p w:rsidR="00E46A38" w:rsidRDefault="00E46A38" w:rsidP="00800FF3">
      <w:pPr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</w:p>
    <w:p w:rsidR="00E46A38" w:rsidRPr="00800FF3" w:rsidRDefault="00E46A38" w:rsidP="0080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FF3">
        <w:rPr>
          <w:rFonts w:ascii="Times New Roman" w:hAnsi="Times New Roman"/>
          <w:b/>
          <w:bCs/>
        </w:rPr>
        <w:t>Об утверждении порядка уведомления председателя</w:t>
      </w:r>
    </w:p>
    <w:p w:rsidR="00E46A38" w:rsidRPr="00800FF3" w:rsidRDefault="00E46A38" w:rsidP="0080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 w:rsidRPr="00800FF3">
        <w:rPr>
          <w:rFonts w:ascii="Times New Roman" w:hAnsi="Times New Roman"/>
          <w:b/>
          <w:bCs/>
        </w:rPr>
        <w:t xml:space="preserve">онтрольно-счетной палаты города </w:t>
      </w:r>
      <w:r>
        <w:rPr>
          <w:rFonts w:ascii="Times New Roman" w:hAnsi="Times New Roman"/>
          <w:b/>
          <w:bCs/>
        </w:rPr>
        <w:t>Кузнецка</w:t>
      </w:r>
      <w:r w:rsidRPr="00800FF3">
        <w:rPr>
          <w:rFonts w:ascii="Times New Roman" w:hAnsi="Times New Roman"/>
          <w:b/>
          <w:bCs/>
        </w:rPr>
        <w:t xml:space="preserve"> о фактах</w:t>
      </w:r>
    </w:p>
    <w:p w:rsidR="00E46A38" w:rsidRPr="00800FF3" w:rsidRDefault="00E46A38" w:rsidP="0080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FF3">
        <w:rPr>
          <w:rFonts w:ascii="Times New Roman" w:hAnsi="Times New Roman"/>
          <w:b/>
          <w:bCs/>
        </w:rPr>
        <w:t>обращения в целях склонения лица, замещающего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муниципальную должность К</w:t>
      </w:r>
      <w:r w:rsidRPr="00800FF3">
        <w:rPr>
          <w:rFonts w:ascii="Times New Roman" w:hAnsi="Times New Roman"/>
          <w:b/>
          <w:bCs/>
        </w:rPr>
        <w:t xml:space="preserve">онтрольно-счетной палаты 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00FF3">
        <w:rPr>
          <w:rFonts w:ascii="Times New Roman" w:hAnsi="Times New Roman"/>
          <w:b/>
          <w:bCs/>
        </w:rPr>
        <w:t xml:space="preserve">города </w:t>
      </w:r>
      <w:r>
        <w:rPr>
          <w:rFonts w:ascii="Times New Roman" w:hAnsi="Times New Roman"/>
          <w:b/>
          <w:bCs/>
        </w:rPr>
        <w:t>Кузнецка,</w:t>
      </w:r>
      <w:r w:rsidRPr="00800FF3">
        <w:rPr>
          <w:rFonts w:ascii="Times New Roman" w:hAnsi="Times New Roman"/>
          <w:b/>
          <w:bCs/>
        </w:rPr>
        <w:t xml:space="preserve"> к совершению</w:t>
      </w:r>
      <w:r>
        <w:rPr>
          <w:rFonts w:ascii="Times New Roman" w:hAnsi="Times New Roman"/>
          <w:b/>
          <w:bCs/>
        </w:rPr>
        <w:t xml:space="preserve"> </w:t>
      </w:r>
      <w:r w:rsidRPr="00800FF3">
        <w:rPr>
          <w:rFonts w:ascii="Times New Roman" w:hAnsi="Times New Roman"/>
          <w:b/>
          <w:bCs/>
        </w:rPr>
        <w:t>коррупционных правонарушений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FF3">
        <w:rPr>
          <w:rFonts w:ascii="Times New Roman" w:hAnsi="Times New Roman"/>
          <w:sz w:val="26"/>
          <w:szCs w:val="26"/>
        </w:rPr>
        <w:t>В соответствии с Федеральным законом от 25.12.2008 № 273-</w:t>
      </w:r>
      <w:r>
        <w:rPr>
          <w:rFonts w:ascii="Times New Roman" w:hAnsi="Times New Roman"/>
          <w:sz w:val="26"/>
          <w:szCs w:val="26"/>
        </w:rPr>
        <w:t>ФЗ</w:t>
      </w:r>
      <w:r w:rsidRPr="00800FF3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0FF3">
        <w:rPr>
          <w:rFonts w:ascii="Times New Roman" w:hAnsi="Times New Roman"/>
          <w:sz w:val="26"/>
          <w:szCs w:val="26"/>
        </w:rPr>
        <w:t xml:space="preserve">противодействии коррупции», Уставом города </w:t>
      </w:r>
      <w:r>
        <w:rPr>
          <w:rFonts w:ascii="Times New Roman" w:hAnsi="Times New Roman"/>
          <w:sz w:val="26"/>
          <w:szCs w:val="26"/>
        </w:rPr>
        <w:t>Кузнецка</w:t>
      </w:r>
      <w:r w:rsidRPr="00800FF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руководствуясь Положением</w:t>
      </w:r>
      <w:r w:rsidRPr="00800FF3">
        <w:rPr>
          <w:rFonts w:ascii="Times New Roman" w:hAnsi="Times New Roman"/>
          <w:sz w:val="26"/>
          <w:szCs w:val="26"/>
        </w:rPr>
        <w:t xml:space="preserve"> о </w:t>
      </w:r>
      <w:r>
        <w:rPr>
          <w:rFonts w:ascii="Times New Roman" w:hAnsi="Times New Roman"/>
          <w:sz w:val="26"/>
          <w:szCs w:val="26"/>
        </w:rPr>
        <w:t>К</w:t>
      </w:r>
      <w:r w:rsidRPr="00800FF3">
        <w:rPr>
          <w:rFonts w:ascii="Times New Roman" w:hAnsi="Times New Roman"/>
          <w:sz w:val="26"/>
          <w:szCs w:val="26"/>
        </w:rPr>
        <w:t xml:space="preserve">онтрольно-счетной палате города </w:t>
      </w:r>
      <w:r>
        <w:rPr>
          <w:rFonts w:ascii="Times New Roman" w:hAnsi="Times New Roman"/>
          <w:sz w:val="26"/>
          <w:szCs w:val="26"/>
        </w:rPr>
        <w:t>Кузнецка</w:t>
      </w:r>
      <w:r w:rsidRPr="00800FF3">
        <w:rPr>
          <w:rFonts w:ascii="Times New Roman" w:hAnsi="Times New Roman"/>
          <w:sz w:val="26"/>
          <w:szCs w:val="26"/>
        </w:rPr>
        <w:t>, утвержденного решением</w:t>
      </w:r>
      <w:r>
        <w:rPr>
          <w:rFonts w:ascii="Times New Roman" w:hAnsi="Times New Roman"/>
          <w:sz w:val="26"/>
          <w:szCs w:val="26"/>
        </w:rPr>
        <w:t xml:space="preserve"> Собрания представителей города Кузнецка</w:t>
      </w:r>
      <w:r w:rsidRPr="00800FF3">
        <w:rPr>
          <w:rFonts w:ascii="Times New Roman" w:hAnsi="Times New Roman"/>
          <w:sz w:val="26"/>
          <w:szCs w:val="26"/>
        </w:rPr>
        <w:t xml:space="preserve"> от 2</w:t>
      </w:r>
      <w:r>
        <w:rPr>
          <w:rFonts w:ascii="Times New Roman" w:hAnsi="Times New Roman"/>
          <w:sz w:val="26"/>
          <w:szCs w:val="26"/>
        </w:rPr>
        <w:t>4</w:t>
      </w:r>
      <w:r w:rsidRPr="00800FF3">
        <w:rPr>
          <w:rFonts w:ascii="Times New Roman" w:hAnsi="Times New Roman"/>
          <w:sz w:val="26"/>
          <w:szCs w:val="26"/>
        </w:rPr>
        <w:t>.11.20</w:t>
      </w:r>
      <w:r>
        <w:rPr>
          <w:rFonts w:ascii="Times New Roman" w:hAnsi="Times New Roman"/>
          <w:sz w:val="26"/>
          <w:szCs w:val="26"/>
        </w:rPr>
        <w:t>05</w:t>
      </w:r>
      <w:r w:rsidRPr="00800FF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132-22</w:t>
      </w:r>
      <w:r w:rsidRPr="00800FF3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4</w:t>
      </w:r>
      <w:r w:rsidRPr="00800FF3">
        <w:rPr>
          <w:rFonts w:ascii="Times New Roman" w:hAnsi="Times New Roman"/>
          <w:sz w:val="26"/>
          <w:szCs w:val="26"/>
        </w:rPr>
        <w:t>:</w:t>
      </w:r>
    </w:p>
    <w:p w:rsidR="00E46A38" w:rsidRPr="00800FF3" w:rsidRDefault="00E46A38" w:rsidP="0080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46A38" w:rsidRPr="00800FF3" w:rsidRDefault="00E46A38" w:rsidP="0080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0FF3">
        <w:rPr>
          <w:rFonts w:ascii="Times New Roman" w:hAnsi="Times New Roman"/>
          <w:sz w:val="26"/>
          <w:szCs w:val="26"/>
        </w:rPr>
        <w:t xml:space="preserve">1. Утвердить Порядок уведомления председателя </w:t>
      </w:r>
      <w:r>
        <w:rPr>
          <w:rFonts w:ascii="Times New Roman" w:hAnsi="Times New Roman"/>
          <w:sz w:val="26"/>
          <w:szCs w:val="26"/>
        </w:rPr>
        <w:t>к</w:t>
      </w:r>
      <w:r w:rsidRPr="00800FF3">
        <w:rPr>
          <w:rFonts w:ascii="Times New Roman" w:hAnsi="Times New Roman"/>
          <w:sz w:val="26"/>
          <w:szCs w:val="26"/>
        </w:rPr>
        <w:t>онтрольно-счетной палаты города</w:t>
      </w:r>
      <w:r>
        <w:rPr>
          <w:rFonts w:ascii="Times New Roman" w:hAnsi="Times New Roman"/>
          <w:sz w:val="26"/>
          <w:szCs w:val="26"/>
        </w:rPr>
        <w:t xml:space="preserve"> Кузнецка</w:t>
      </w:r>
      <w:r w:rsidRPr="00800FF3">
        <w:rPr>
          <w:rFonts w:ascii="Times New Roman" w:hAnsi="Times New Roman"/>
          <w:sz w:val="26"/>
          <w:szCs w:val="26"/>
        </w:rPr>
        <w:t xml:space="preserve"> о фактах обращения в целях склонения лица, замещающего муниципальную</w:t>
      </w:r>
      <w:r>
        <w:rPr>
          <w:rFonts w:ascii="Times New Roman" w:hAnsi="Times New Roman"/>
          <w:sz w:val="26"/>
          <w:szCs w:val="26"/>
        </w:rPr>
        <w:t xml:space="preserve"> должность К</w:t>
      </w:r>
      <w:r w:rsidRPr="00800FF3">
        <w:rPr>
          <w:rFonts w:ascii="Times New Roman" w:hAnsi="Times New Roman"/>
          <w:sz w:val="26"/>
          <w:szCs w:val="26"/>
        </w:rPr>
        <w:t xml:space="preserve">онтрольно-счетной палаты города </w:t>
      </w:r>
      <w:r>
        <w:rPr>
          <w:rFonts w:ascii="Times New Roman" w:hAnsi="Times New Roman"/>
          <w:sz w:val="26"/>
          <w:szCs w:val="26"/>
        </w:rPr>
        <w:t>Кузнецка</w:t>
      </w:r>
      <w:r w:rsidRPr="00800FF3">
        <w:rPr>
          <w:rFonts w:ascii="Times New Roman" w:hAnsi="Times New Roman"/>
          <w:sz w:val="26"/>
          <w:szCs w:val="26"/>
        </w:rPr>
        <w:t xml:space="preserve">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0FF3">
        <w:rPr>
          <w:rFonts w:ascii="Times New Roman" w:hAnsi="Times New Roman"/>
          <w:sz w:val="26"/>
          <w:szCs w:val="26"/>
        </w:rPr>
        <w:t>совершению коррупционных правонарушений согласно приложению к настоящему</w:t>
      </w:r>
      <w:r>
        <w:rPr>
          <w:rFonts w:ascii="Times New Roman" w:hAnsi="Times New Roman"/>
          <w:sz w:val="26"/>
          <w:szCs w:val="26"/>
        </w:rPr>
        <w:t xml:space="preserve"> распоряжению</w:t>
      </w:r>
      <w:r w:rsidRPr="00800FF3">
        <w:rPr>
          <w:rFonts w:ascii="Times New Roman" w:hAnsi="Times New Roman"/>
          <w:sz w:val="26"/>
          <w:szCs w:val="26"/>
        </w:rPr>
        <w:t>.</w:t>
      </w:r>
    </w:p>
    <w:p w:rsidR="00E46A38" w:rsidRPr="00BE06AD" w:rsidRDefault="00E46A38" w:rsidP="0080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 w:rsidRPr="00BE06AD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BE06AD">
        <w:rPr>
          <w:rFonts w:ascii="Times New Roman" w:hAnsi="Times New Roman"/>
          <w:sz w:val="26"/>
          <w:szCs w:val="26"/>
        </w:rPr>
        <w:t xml:space="preserve"> вступает в силу после официального опубликования.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6AD">
        <w:rPr>
          <w:rFonts w:ascii="Times New Roman" w:hAnsi="Times New Roman"/>
          <w:sz w:val="26"/>
          <w:szCs w:val="26"/>
        </w:rPr>
        <w:t xml:space="preserve">3. Опубликовать настоящее </w:t>
      </w:r>
      <w:r>
        <w:rPr>
          <w:rFonts w:ascii="Times New Roman" w:hAnsi="Times New Roman"/>
          <w:sz w:val="26"/>
          <w:szCs w:val="26"/>
        </w:rPr>
        <w:t>распоряжение</w:t>
      </w:r>
      <w:r w:rsidRPr="00BE06AD">
        <w:rPr>
          <w:rFonts w:ascii="Times New Roman" w:hAnsi="Times New Roman"/>
          <w:sz w:val="26"/>
          <w:szCs w:val="26"/>
        </w:rPr>
        <w:t xml:space="preserve"> в Вестнике Собрания представителей города Кузнецка.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Председатель контрольно-счетной палаты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города Кузнецка                                                                                       Г.Н. Трейстер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распоряжению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Кузнецка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___________ №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УВЕДОМЛЕНИЯ ПРЕДСЕДАТЕЛЯ КОНТРОЛЬНО-СЧЕТНОЙ ПАЛАТЫ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ГОРОДА КУЗНЕЦКА О ФАКТАХ ОБРАЩЕНИЯ В ЦЕЛЯХ СКЛОНЕНИЯ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ЛИЦА, ЗАМЕЩАЮЩЕГО МУНИЦИПАЛЬНУЮ ДОЛЖНОСТЬ,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КОНТРОЛЬНО-СЧЕТНОЙ ПАЛАТЫ ГОРОДА КУЗНЕЦКА К СОВЕРШЕНИЮ КОРРУПЦИОННЫХ ПРАВОНАРУШЕНИЙ</w:t>
      </w:r>
    </w:p>
    <w:p w:rsidR="00E46A38" w:rsidRDefault="00E46A38" w:rsidP="00800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1. Настоящим Порядком в соответствии со статьей 9 Федерального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закона от 25.12.2008 №273-Ф3 «О противодействии коррупции»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определяется процедура уведомления председателя Контрольно-счетной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палаты города Пензы о фактах обращения в целях склонения лица,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заме</w:t>
      </w:r>
      <w:r>
        <w:rPr>
          <w:rFonts w:ascii="Times New Roman" w:hAnsi="Times New Roman"/>
          <w:sz w:val="25"/>
          <w:szCs w:val="25"/>
        </w:rPr>
        <w:t xml:space="preserve">щающего муниципальную должность </w:t>
      </w:r>
      <w:r w:rsidRPr="001268D8">
        <w:rPr>
          <w:rFonts w:ascii="Times New Roman" w:hAnsi="Times New Roman"/>
          <w:sz w:val="25"/>
          <w:szCs w:val="25"/>
        </w:rPr>
        <w:t xml:space="preserve">Контрольно-счетной 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 xml:space="preserve"> (далее - должностное лицо), к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совершению коррупционных правонарушений, перечень сведений,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содержащихся в уведомлениях, организация проверки этих сведений 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порядок регистрации уведомлений.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 xml:space="preserve">2. Должностное лицо обязано уведомлять председателя Контрольно-счетной 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>, органы прокуратуры или другие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государственные органы обо всех случаях обращения к нему каких-либо лиц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в целях склонения его к совершению коррупционных правонарушений.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 xml:space="preserve">3. Должностное лицо обязано уведомлять председателя Контрольно-счетной 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 xml:space="preserve"> обо всех случаях обращения к нему каких-либо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лиц в целях склонения его к совершению коррупционных правонарушений 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тот же день (при невозможности уведомить в тот же день - на следующий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рабочий день).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4. В случае нахождения должностного лица в командировке, в отпуске,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вне места прохождения службы он обязан уведомить председателя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 xml:space="preserve">Контрольно-счетной 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 xml:space="preserve"> по любым доступным средствам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связи, а по прибытии к месту службы оформить соответствующее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уведомление в письменной форме.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5. Должностное лицо, которому стало известно о факте обращения к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иным должностным лицам каких-либо лиц в целях склонения их к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совершению коррупционных правонарушений, вправе уведомлять об этом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 xml:space="preserve">председателя Контрольно-счетной 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 xml:space="preserve"> в соответствии с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процедурой, установленной настоящим Порядком.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6. Уведомление о фактах обращения в целях склонения должностного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лица к совершению коррупционных правонарушений (далее - уведомление)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 xml:space="preserve">подается на имя председателя Контрольно-счетной 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 xml:space="preserve"> в письменной форме </w:t>
      </w:r>
      <w:r w:rsidRPr="00BA3AB9">
        <w:rPr>
          <w:rFonts w:ascii="Times New Roman" w:hAnsi="Times New Roman"/>
          <w:color w:val="FF0000"/>
          <w:sz w:val="25"/>
          <w:szCs w:val="25"/>
        </w:rPr>
        <w:t>согласно приложению 1 к настоящему Порядку</w:t>
      </w:r>
      <w:r w:rsidRPr="001268D8">
        <w:rPr>
          <w:rFonts w:ascii="Times New Roman" w:hAnsi="Times New Roman"/>
          <w:sz w:val="25"/>
          <w:szCs w:val="25"/>
        </w:rPr>
        <w:t>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7. Уведомление должно содержать следующие сведения: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1) фамилия, имя, отчество, наименование должности, контактный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телефон должностного лица, подавшего уведомление;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2) все известные сведения о лице (лицах), склоняющем должностное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лицо к совершению коррупционного правонарушения;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3) обстоятельства обращения в целях склонения должностного лица к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совершению коррупционного правонарушения (дата, место, время, иные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обстоятельства обращения);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4) сущность предполагаемого коррупционного правонарушения(сведения о действиях (бездействии), которые должно осуществить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должностное лицо в связи с обращением в целях склонения к совершению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коррупционных правонарушений);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5) способ склонения к коррупционному правонарушению, а также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информацию об отказе (согласии) принять предложение лица о совершении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коррупционного правонарушения;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6) дата заполнения уведомления;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7) подпись должностного лица, подавшего уведомление.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8. Уведомление в день его подачи должностным лицом регистрируется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в Журнале учета уведомлений о фактах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обращения в целях склонения должностного лица к совершению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коррупционных правонарушений, составленном по форме согласно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приложению 2 к настоящему Порядку, для принятия решения о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проведении проверки сведений, содержащихся в уведомлении (далее -проверка).</w:t>
      </w:r>
    </w:p>
    <w:p w:rsidR="00E46A3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Копия зарегистрированного уведомления (с отметкой о регистрации) 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день регистрации выдается должностному лицу. На копии уведомления,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подлежащего передаче должностному лицу, делается запись «Уведомление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зарегистрировано» с указанием даты и</w:t>
      </w:r>
      <w:r>
        <w:rPr>
          <w:rFonts w:ascii="Times New Roman" w:hAnsi="Times New Roman"/>
          <w:sz w:val="25"/>
          <w:szCs w:val="25"/>
        </w:rPr>
        <w:t xml:space="preserve"> номера регистрации уведомления.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9. Проверка осуществляется в течение 10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рабочих дней со дня регистрации уведомления.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10. При осуществлении проверки председатель Контрольно-счетной палаты города Кузнецка имеет право</w:t>
      </w:r>
      <w:r w:rsidRPr="001268D8">
        <w:rPr>
          <w:rFonts w:ascii="Times New Roman" w:hAnsi="Times New Roman"/>
          <w:sz w:val="25"/>
          <w:szCs w:val="25"/>
        </w:rPr>
        <w:t>: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1) проводить беседу с должностными лицами;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2) изучать сведения, содержащиеся в уведомлении, и дополнительные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материалы, представленные должностными лицами;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3) получать от должностного лица пояснения по сведениям,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содержащимся в уведомлении, и дополнительным материалам;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4) готовить и направлять в установленном порядке запросы в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правоохранительные органы, иные государственные органы, органы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местного самоуправления, на предприятия, в учреждения, организации;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5) получать информацию от физических лиц с их согласия.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11. Сведения, содержащиеся в уведомлении, и материалы проверки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относятся к информации ограниченного доступа, если федеральным законом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они не отнесены к сведениям, составляющим государственную тайну.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2</w:t>
      </w:r>
      <w:r w:rsidRPr="001268D8">
        <w:rPr>
          <w:rFonts w:ascii="Times New Roman" w:hAnsi="Times New Roman"/>
          <w:sz w:val="25"/>
          <w:szCs w:val="25"/>
        </w:rPr>
        <w:t>. При установлении в ходе проверки обстоятельств,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свидетельствующих о наличии признаков преступления или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административного правонарушения, материалы об этом направляются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 xml:space="preserve">председателем Контрольно-счетной 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 xml:space="preserve"> в </w:t>
      </w:r>
      <w:r w:rsidRPr="00B5606E">
        <w:rPr>
          <w:rFonts w:ascii="Times New Roman" w:hAnsi="Times New Roman"/>
          <w:sz w:val="25"/>
          <w:szCs w:val="25"/>
        </w:rPr>
        <w:t>государственные</w:t>
      </w:r>
      <w:r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органы в соответствии с их компетенцией.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1268D8">
        <w:rPr>
          <w:rFonts w:ascii="Times New Roman" w:hAnsi="Times New Roman"/>
          <w:sz w:val="25"/>
          <w:szCs w:val="25"/>
        </w:rPr>
        <w:t>14. Должностное лицо, уведомившее председателя Контрольно-счетной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 xml:space="preserve">палаты города </w:t>
      </w:r>
      <w:r>
        <w:rPr>
          <w:rFonts w:ascii="Times New Roman" w:hAnsi="Times New Roman"/>
          <w:sz w:val="25"/>
          <w:szCs w:val="25"/>
        </w:rPr>
        <w:t>Кузнецка</w:t>
      </w:r>
      <w:r w:rsidRPr="001268D8">
        <w:rPr>
          <w:rFonts w:ascii="Times New Roman" w:hAnsi="Times New Roman"/>
          <w:sz w:val="25"/>
          <w:szCs w:val="25"/>
        </w:rPr>
        <w:t>, органы прокуратуры или другие государственные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органы о фактах обращения в целях склонения его к совершению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коррупционного правонарушения, о фактах совершения другими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муниципальными служащими коррупционных правонарушений, находится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под защитой государства в соответствии с законодательством Российской</w:t>
      </w:r>
      <w:r>
        <w:rPr>
          <w:rFonts w:ascii="Times New Roman" w:hAnsi="Times New Roman"/>
          <w:sz w:val="25"/>
          <w:szCs w:val="25"/>
        </w:rPr>
        <w:t xml:space="preserve"> </w:t>
      </w:r>
      <w:r w:rsidRPr="001268D8">
        <w:rPr>
          <w:rFonts w:ascii="Times New Roman" w:hAnsi="Times New Roman"/>
          <w:sz w:val="25"/>
          <w:szCs w:val="25"/>
        </w:rPr>
        <w:t>Федерации.</w:t>
      </w:r>
    </w:p>
    <w:p w:rsidR="00E46A38" w:rsidRPr="001268D8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  <w:r>
        <w:rPr>
          <w:rFonts w:ascii="Times New Roman" w:hAnsi="Times New Roman"/>
          <w:sz w:val="25"/>
          <w:szCs w:val="25"/>
        </w:rPr>
        <w:t xml:space="preserve"> </w:t>
      </w:r>
    </w:p>
    <w:p w:rsidR="00E46A38" w:rsidRPr="002115DC" w:rsidRDefault="00E46A38" w:rsidP="001268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E46A38" w:rsidRPr="002115DC" w:rsidSect="009E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FF3"/>
    <w:rsid w:val="000D5DE4"/>
    <w:rsid w:val="001268D8"/>
    <w:rsid w:val="002115DC"/>
    <w:rsid w:val="002A78F2"/>
    <w:rsid w:val="00800FF3"/>
    <w:rsid w:val="00900132"/>
    <w:rsid w:val="00976342"/>
    <w:rsid w:val="009E3183"/>
    <w:rsid w:val="00A34FA2"/>
    <w:rsid w:val="00B5606E"/>
    <w:rsid w:val="00BA3AB9"/>
    <w:rsid w:val="00BE06AD"/>
    <w:rsid w:val="00E4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F3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00FF3"/>
    <w:pPr>
      <w:spacing w:after="0" w:line="240" w:lineRule="auto"/>
      <w:jc w:val="center"/>
    </w:pPr>
    <w:rPr>
      <w:rFonts w:ascii="Courier New" w:eastAsia="Calibri" w:hAnsi="Courier New"/>
      <w:b/>
      <w:spacing w:val="30"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800FF3"/>
    <w:rPr>
      <w:rFonts w:ascii="Courier New" w:eastAsia="Times New Roman" w:hAnsi="Courier New"/>
      <w:b/>
      <w:spacing w:val="30"/>
      <w:sz w:val="20"/>
      <w:lang w:eastAsia="ru-RU"/>
    </w:rPr>
  </w:style>
  <w:style w:type="character" w:customStyle="1" w:styleId="a">
    <w:name w:val="Название Знак"/>
    <w:basedOn w:val="DefaultParagraphFont"/>
    <w:uiPriority w:val="99"/>
    <w:rsid w:val="00800FF3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74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1001</Words>
  <Characters>5708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User</cp:lastModifiedBy>
  <cp:revision>8</cp:revision>
  <dcterms:created xsi:type="dcterms:W3CDTF">2023-01-12T07:52:00Z</dcterms:created>
  <dcterms:modified xsi:type="dcterms:W3CDTF">2023-08-15T05:31:00Z</dcterms:modified>
</cp:coreProperties>
</file>